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78" w:rsidRPr="00496018" w:rsidRDefault="00BE4BB2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Проект квот добычи охотничьих ресурсов</w:t>
      </w:r>
    </w:p>
    <w:p w:rsidR="00BE4BB2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н</w:t>
      </w:r>
      <w:r w:rsidR="00BE4BB2" w:rsidRPr="00496018">
        <w:rPr>
          <w:rFonts w:ascii="Times New Roman" w:hAnsi="Times New Roman" w:cs="Times New Roman"/>
          <w:sz w:val="20"/>
          <w:szCs w:val="20"/>
        </w:rPr>
        <w:t xml:space="preserve">а </w:t>
      </w:r>
      <w:r w:rsidR="00BB403A">
        <w:rPr>
          <w:rFonts w:ascii="Times New Roman" w:hAnsi="Times New Roman" w:cs="Times New Roman"/>
          <w:sz w:val="20"/>
          <w:szCs w:val="20"/>
        </w:rPr>
        <w:t xml:space="preserve">период с </w:t>
      </w:r>
      <w:r w:rsidR="006C2CD6">
        <w:rPr>
          <w:rFonts w:ascii="Times New Roman" w:hAnsi="Times New Roman" w:cs="Times New Roman"/>
          <w:sz w:val="20"/>
          <w:szCs w:val="20"/>
        </w:rPr>
        <w:t xml:space="preserve">1 </w:t>
      </w:r>
      <w:r w:rsidR="00461A5A">
        <w:rPr>
          <w:rFonts w:ascii="Times New Roman" w:hAnsi="Times New Roman" w:cs="Times New Roman"/>
          <w:sz w:val="20"/>
          <w:szCs w:val="20"/>
        </w:rPr>
        <w:t>августа 2026 г. по 1 августа 2027</w:t>
      </w:r>
      <w:r w:rsidRPr="004960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96018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E4BB2" w:rsidRPr="00496018" w:rsidRDefault="00496018" w:rsidP="004960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 xml:space="preserve">Субъект Российской Федерации </w:t>
      </w:r>
      <w:r w:rsidRPr="00496018">
        <w:rPr>
          <w:rFonts w:ascii="Times New Roman" w:hAnsi="Times New Roman" w:cs="Times New Roman"/>
          <w:b/>
          <w:sz w:val="20"/>
          <w:szCs w:val="20"/>
        </w:rPr>
        <w:t>Чукотский автономный округ</w:t>
      </w:r>
    </w:p>
    <w:p w:rsidR="00BE4BB2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Вид ох</w:t>
      </w:r>
      <w:r w:rsidRPr="00496018">
        <w:rPr>
          <w:rFonts w:ascii="Times New Roman" w:hAnsi="Times New Roman" w:cs="Times New Roman"/>
          <w:b/>
          <w:sz w:val="20"/>
          <w:szCs w:val="20"/>
        </w:rPr>
        <w:t>о</w:t>
      </w:r>
      <w:r w:rsidRPr="00496018">
        <w:rPr>
          <w:rFonts w:ascii="Times New Roman" w:hAnsi="Times New Roman" w:cs="Times New Roman"/>
          <w:sz w:val="20"/>
          <w:szCs w:val="20"/>
        </w:rPr>
        <w:t xml:space="preserve">тничьих ресурсов </w:t>
      </w:r>
      <w:r w:rsidR="0043363F">
        <w:rPr>
          <w:rFonts w:ascii="Times New Roman" w:hAnsi="Times New Roman" w:cs="Times New Roman"/>
          <w:b/>
          <w:sz w:val="20"/>
          <w:szCs w:val="20"/>
        </w:rPr>
        <w:t>Корякский снежный баран</w:t>
      </w:r>
    </w:p>
    <w:p w:rsidR="00496018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39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319"/>
        <w:gridCol w:w="968"/>
        <w:gridCol w:w="567"/>
        <w:gridCol w:w="556"/>
        <w:gridCol w:w="992"/>
        <w:gridCol w:w="567"/>
        <w:gridCol w:w="425"/>
        <w:gridCol w:w="425"/>
        <w:gridCol w:w="426"/>
        <w:gridCol w:w="396"/>
        <w:gridCol w:w="425"/>
        <w:gridCol w:w="418"/>
        <w:gridCol w:w="437"/>
        <w:gridCol w:w="429"/>
        <w:gridCol w:w="567"/>
        <w:gridCol w:w="425"/>
        <w:gridCol w:w="425"/>
        <w:gridCol w:w="447"/>
        <w:gridCol w:w="567"/>
        <w:gridCol w:w="567"/>
        <w:gridCol w:w="567"/>
        <w:gridCol w:w="567"/>
        <w:gridCol w:w="425"/>
        <w:gridCol w:w="425"/>
        <w:gridCol w:w="425"/>
        <w:gridCol w:w="567"/>
        <w:gridCol w:w="662"/>
      </w:tblGrid>
      <w:tr w:rsidR="00CE4E13" w:rsidTr="00F02066">
        <w:trPr>
          <w:trHeight w:val="331"/>
          <w:jc w:val="center"/>
        </w:trPr>
        <w:tc>
          <w:tcPr>
            <w:tcW w:w="413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п/п</w:t>
            </w:r>
          </w:p>
        </w:tc>
        <w:tc>
          <w:tcPr>
            <w:tcW w:w="1319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образований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(районы,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округа),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угодий, иных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 w:val="restart"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среды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охотничьего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угодья, иной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территории на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вида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тыс. га</w:t>
            </w:r>
          </w:p>
        </w:tc>
        <w:tc>
          <w:tcPr>
            <w:tcW w:w="1123" w:type="dxa"/>
            <w:gridSpan w:val="2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 от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которой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устанавливалась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добычи, особей</w:t>
            </w:r>
          </w:p>
        </w:tc>
        <w:tc>
          <w:tcPr>
            <w:tcW w:w="992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Плотность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населения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рассчитанная для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установления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квоты добычи на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 период с 1 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текущего года до 1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следующего года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(особей на 1000 га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площади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категории среды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 на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данного вида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2" w:type="dxa"/>
            <w:gridSpan w:val="13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Предыдущий год</w:t>
            </w:r>
          </w:p>
        </w:tc>
        <w:tc>
          <w:tcPr>
            <w:tcW w:w="4772" w:type="dxa"/>
            <w:gridSpan w:val="9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Предстоящий год</w:t>
            </w:r>
          </w:p>
        </w:tc>
      </w:tr>
      <w:tr w:rsidR="003430D4" w:rsidTr="0064111E">
        <w:trPr>
          <w:trHeight w:val="272"/>
          <w:jc w:val="center"/>
        </w:trPr>
        <w:tc>
          <w:tcPr>
            <w:tcW w:w="413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2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Утвержденная квота добычи, особей</w:t>
            </w:r>
          </w:p>
        </w:tc>
        <w:tc>
          <w:tcPr>
            <w:tcW w:w="2730" w:type="dxa"/>
            <w:gridSpan w:val="6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Фактическая добыча, особей</w:t>
            </w:r>
          </w:p>
        </w:tc>
        <w:tc>
          <w:tcPr>
            <w:tcW w:w="1134" w:type="dxa"/>
            <w:gridSpan w:val="2"/>
          </w:tcPr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Максимально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возможная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добычи,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</w:tc>
        <w:tc>
          <w:tcPr>
            <w:tcW w:w="3638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Устанавливаемая квота добычи, особей</w:t>
            </w:r>
          </w:p>
        </w:tc>
      </w:tr>
      <w:tr w:rsidR="00CE4E13" w:rsidTr="00D678D7">
        <w:trPr>
          <w:trHeight w:val="35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% от численности 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объем добычи для КМНС </w:t>
            </w:r>
          </w:p>
        </w:tc>
        <w:tc>
          <w:tcPr>
            <w:tcW w:w="1665" w:type="dxa"/>
            <w:gridSpan w:val="4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3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2293" w:type="dxa"/>
            <w:gridSpan w:val="5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425" w:type="dxa"/>
            <w:vMerge w:val="restart"/>
            <w:textDirection w:val="btLr"/>
          </w:tcPr>
          <w:p w:rsidR="00504C04" w:rsidRDefault="00CE4E13" w:rsidP="00504C04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</w:t>
            </w:r>
            <w:r w:rsidR="00504C0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числе</w:t>
            </w:r>
            <w:r w:rsidR="00504C04">
              <w:rPr>
                <w:rFonts w:ascii="Times New Roman" w:hAnsi="Times New Roman" w:cs="Times New Roman"/>
                <w:sz w:val="12"/>
                <w:szCs w:val="12"/>
              </w:rPr>
              <w:t xml:space="preserve"> для КМНС, особей</w:t>
            </w:r>
          </w:p>
          <w:p w:rsidR="00CE4E13" w:rsidRPr="00905240" w:rsidRDefault="00CE4E13" w:rsidP="00504C04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79" w:type="dxa"/>
            <w:gridSpan w:val="4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CE4E13" w:rsidTr="00D678D7">
        <w:trPr>
          <w:trHeight w:val="215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5" w:type="dxa"/>
            <w:gridSpan w:val="4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  <w:textDirection w:val="btLr"/>
          </w:tcPr>
          <w:p w:rsidR="00CE4E13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93" w:type="dxa"/>
            <w:gridSpan w:val="5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gridSpan w:val="3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самцы</w:t>
            </w:r>
          </w:p>
        </w:tc>
        <w:tc>
          <w:tcPr>
            <w:tcW w:w="662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</w:tr>
      <w:tr w:rsidR="00684CCF" w:rsidTr="00BB403A">
        <w:trPr>
          <w:trHeight w:val="206"/>
          <w:jc w:val="center"/>
        </w:trPr>
        <w:tc>
          <w:tcPr>
            <w:tcW w:w="413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684CCF" w:rsidRPr="00905240" w:rsidRDefault="00684CCF" w:rsidP="00684CCF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556" w:type="dxa"/>
            <w:vMerge w:val="restart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2026</w:t>
            </w: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992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bottom w:val="nil"/>
            </w:tcBorders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18" w:type="dxa"/>
            <w:tcBorders>
              <w:bottom w:val="nil"/>
            </w:tcBorders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6" w:type="dxa"/>
            <w:gridSpan w:val="4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47" w:type="dxa"/>
            <w:vMerge w:val="restart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освоение квоты, %</w:t>
            </w: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425" w:type="dxa"/>
            <w:vMerge w:val="restart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vMerge w:val="restart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662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4CCF" w:rsidTr="00BB403A">
        <w:trPr>
          <w:cantSplit/>
          <w:trHeight w:val="1580"/>
          <w:jc w:val="center"/>
        </w:trPr>
        <w:tc>
          <w:tcPr>
            <w:tcW w:w="413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684CCF" w:rsidRPr="00905240" w:rsidRDefault="00684CCF" w:rsidP="00684CCF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самцы во время гона </w:t>
            </w:r>
          </w:p>
        </w:tc>
        <w:tc>
          <w:tcPr>
            <w:tcW w:w="396" w:type="dxa"/>
            <w:textDirection w:val="btLr"/>
            <w:vAlign w:val="cente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18" w:type="dxa"/>
            <w:tcBorders>
              <w:top w:val="nil"/>
            </w:tcBorders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3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25" w:type="dxa"/>
            <w:textDirection w:val="btLr"/>
          </w:tcPr>
          <w:p w:rsidR="00684CCF" w:rsidRPr="00905240" w:rsidRDefault="00684CCF" w:rsidP="00684CCF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4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" w:type="dxa"/>
            <w:vMerge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4CCF" w:rsidTr="00BB403A">
        <w:trPr>
          <w:jc w:val="center"/>
        </w:trPr>
        <w:tc>
          <w:tcPr>
            <w:tcW w:w="413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319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68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56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26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96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418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43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429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44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425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7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62" w:type="dxa"/>
          </w:tcPr>
          <w:p w:rsidR="00684CCF" w:rsidRPr="00905240" w:rsidRDefault="00684CCF" w:rsidP="00684C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</w:tr>
      <w:tr w:rsidR="00684CCF" w:rsidRPr="00F42295" w:rsidTr="00BB403A">
        <w:trPr>
          <w:trHeight w:val="157"/>
          <w:jc w:val="center"/>
        </w:trPr>
        <w:tc>
          <w:tcPr>
            <w:tcW w:w="413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131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Анадырский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район</w:t>
            </w:r>
          </w:p>
        </w:tc>
        <w:tc>
          <w:tcPr>
            <w:tcW w:w="96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3 420,0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1 778</w:t>
            </w:r>
          </w:p>
        </w:tc>
        <w:tc>
          <w:tcPr>
            <w:tcW w:w="55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1 436</w:t>
            </w:r>
          </w:p>
        </w:tc>
        <w:tc>
          <w:tcPr>
            <w:tcW w:w="992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0,42</w:t>
            </w:r>
          </w:p>
        </w:tc>
        <w:tc>
          <w:tcPr>
            <w:tcW w:w="567" w:type="dxa"/>
          </w:tcPr>
          <w:p w:rsidR="00684CCF" w:rsidRPr="00AC4656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C4656">
              <w:rPr>
                <w:rFonts w:ascii="Times New Roman" w:hAnsi="Times New Roman" w:cs="Times New Roman"/>
                <w:sz w:val="10"/>
                <w:szCs w:val="10"/>
              </w:rPr>
              <w:t>54</w:t>
            </w:r>
          </w:p>
        </w:tc>
        <w:tc>
          <w:tcPr>
            <w:tcW w:w="425" w:type="dxa"/>
          </w:tcPr>
          <w:p w:rsidR="00684CCF" w:rsidRPr="00AC4656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C4656">
              <w:rPr>
                <w:rFonts w:ascii="Times New Roman" w:hAnsi="Times New Roman" w:cs="Times New Roman"/>
                <w:sz w:val="10"/>
                <w:szCs w:val="10"/>
              </w:rPr>
              <w:t>3,04</w:t>
            </w:r>
          </w:p>
        </w:tc>
        <w:tc>
          <w:tcPr>
            <w:tcW w:w="425" w:type="dxa"/>
          </w:tcPr>
          <w:p w:rsidR="00684CCF" w:rsidRPr="00AC4656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C4656">
              <w:rPr>
                <w:rFonts w:ascii="Times New Roman" w:hAnsi="Times New Roman" w:cs="Times New Roman"/>
                <w:sz w:val="10"/>
                <w:szCs w:val="10"/>
              </w:rPr>
              <w:t>27</w:t>
            </w:r>
          </w:p>
        </w:tc>
        <w:tc>
          <w:tcPr>
            <w:tcW w:w="42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27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50</w:t>
            </w:r>
            <w:r w:rsidR="00E80A71">
              <w:rPr>
                <w:rFonts w:ascii="Times New Roman" w:hAnsi="Times New Roman" w:cs="Times New Roman"/>
                <w:sz w:val="10"/>
                <w:szCs w:val="10"/>
              </w:rPr>
              <w:t>,0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4,95</w:t>
            </w:r>
          </w:p>
        </w:tc>
        <w:tc>
          <w:tcPr>
            <w:tcW w:w="567" w:type="dxa"/>
          </w:tcPr>
          <w:p w:rsidR="00684CCF" w:rsidRPr="00AC4656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  <w:r w:rsidR="00684CCF" w:rsidRPr="00AC4656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684CCF" w:rsidRPr="00AC4656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3,07</w:t>
            </w:r>
          </w:p>
        </w:tc>
        <w:tc>
          <w:tcPr>
            <w:tcW w:w="425" w:type="dxa"/>
          </w:tcPr>
          <w:p w:rsidR="00684CCF" w:rsidRPr="00AC4656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684CCF" w:rsidRPr="00F42295" w:rsidTr="00BB403A">
        <w:trPr>
          <w:jc w:val="center"/>
        </w:trPr>
        <w:tc>
          <w:tcPr>
            <w:tcW w:w="413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31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Березовое</w:t>
            </w:r>
          </w:p>
        </w:tc>
        <w:tc>
          <w:tcPr>
            <w:tcW w:w="96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159,63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267</w:t>
            </w:r>
          </w:p>
        </w:tc>
        <w:tc>
          <w:tcPr>
            <w:tcW w:w="55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287</w:t>
            </w:r>
          </w:p>
        </w:tc>
        <w:tc>
          <w:tcPr>
            <w:tcW w:w="992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1,8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3,0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  <w:r w:rsidR="00E80A71">
              <w:rPr>
                <w:rFonts w:ascii="Times New Roman" w:hAnsi="Times New Roman" w:cs="Times New Roman"/>
                <w:sz w:val="10"/>
                <w:szCs w:val="10"/>
              </w:rPr>
              <w:t>,0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4,88</w:t>
            </w:r>
          </w:p>
        </w:tc>
        <w:tc>
          <w:tcPr>
            <w:tcW w:w="567" w:type="dxa"/>
          </w:tcPr>
          <w:p w:rsidR="00684CCF" w:rsidRDefault="00F87780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</w:tcPr>
          <w:p w:rsidR="00684CCF" w:rsidRDefault="00F87780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3,14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684CCF" w:rsidRDefault="00684CCF" w:rsidP="00684CCF">
            <w:pPr>
              <w:jc w:val="center"/>
            </w:pPr>
            <w:r w:rsidRPr="00E92E8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684CCF" w:rsidRPr="00F42295" w:rsidTr="00BB403A">
        <w:trPr>
          <w:jc w:val="center"/>
        </w:trPr>
        <w:tc>
          <w:tcPr>
            <w:tcW w:w="413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131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Тамватней</w:t>
            </w:r>
          </w:p>
        </w:tc>
        <w:tc>
          <w:tcPr>
            <w:tcW w:w="96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105,0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147</w:t>
            </w:r>
          </w:p>
        </w:tc>
        <w:tc>
          <w:tcPr>
            <w:tcW w:w="55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143</w:t>
            </w:r>
          </w:p>
        </w:tc>
        <w:tc>
          <w:tcPr>
            <w:tcW w:w="992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1,37</w:t>
            </w:r>
          </w:p>
        </w:tc>
        <w:tc>
          <w:tcPr>
            <w:tcW w:w="567" w:type="dxa"/>
          </w:tcPr>
          <w:p w:rsidR="00684CCF" w:rsidRPr="00B7761C" w:rsidRDefault="00684CCF" w:rsidP="00684CCF">
            <w:pPr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4,09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B7761C" w:rsidRDefault="00684CCF" w:rsidP="00684CCF">
            <w:pPr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  <w:r w:rsidR="00E80A71">
              <w:rPr>
                <w:rFonts w:ascii="Times New Roman" w:hAnsi="Times New Roman" w:cs="Times New Roman"/>
                <w:sz w:val="10"/>
                <w:szCs w:val="10"/>
              </w:rPr>
              <w:t>,0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4,9</w:t>
            </w:r>
          </w:p>
        </w:tc>
        <w:tc>
          <w:tcPr>
            <w:tcW w:w="567" w:type="dxa"/>
          </w:tcPr>
          <w:p w:rsidR="00684CCF" w:rsidRPr="00B7761C" w:rsidRDefault="00F87780" w:rsidP="00684CCF">
            <w:pPr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684CCF" w:rsidRDefault="00F87780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3,5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684CCF" w:rsidRDefault="00684CCF" w:rsidP="00684CCF">
            <w:pPr>
              <w:jc w:val="center"/>
            </w:pPr>
            <w:r w:rsidRPr="00700578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684CCF" w:rsidRPr="00F42295" w:rsidTr="00BB403A">
        <w:trPr>
          <w:jc w:val="center"/>
        </w:trPr>
        <w:tc>
          <w:tcPr>
            <w:tcW w:w="413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131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Красное</w:t>
            </w:r>
          </w:p>
        </w:tc>
        <w:tc>
          <w:tcPr>
            <w:tcW w:w="968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80,9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133</w:t>
            </w:r>
          </w:p>
        </w:tc>
        <w:tc>
          <w:tcPr>
            <w:tcW w:w="556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132</w:t>
            </w:r>
          </w:p>
        </w:tc>
        <w:tc>
          <w:tcPr>
            <w:tcW w:w="992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1,64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3,76</w:t>
            </w:r>
          </w:p>
        </w:tc>
        <w:tc>
          <w:tcPr>
            <w:tcW w:w="425" w:type="dxa"/>
          </w:tcPr>
          <w:p w:rsidR="00684CCF" w:rsidRPr="00700578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  <w:r w:rsidR="00E80A71">
              <w:rPr>
                <w:rFonts w:ascii="Times New Roman" w:hAnsi="Times New Roman" w:cs="Times New Roman"/>
                <w:sz w:val="10"/>
                <w:szCs w:val="10"/>
              </w:rPr>
              <w:t>,0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</w:tcPr>
          <w:p w:rsidR="00684CCF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4,55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684CCF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3,79</w:t>
            </w:r>
          </w:p>
        </w:tc>
        <w:tc>
          <w:tcPr>
            <w:tcW w:w="425" w:type="dxa"/>
          </w:tcPr>
          <w:p w:rsidR="00684CCF" w:rsidRPr="00700578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700578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700578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Pr="00700578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684CCF" w:rsidRPr="00700578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E80A71" w:rsidRPr="00F42295" w:rsidTr="00BB403A">
        <w:trPr>
          <w:jc w:val="center"/>
        </w:trPr>
        <w:tc>
          <w:tcPr>
            <w:tcW w:w="413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1319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Великая</w:t>
            </w:r>
          </w:p>
        </w:tc>
        <w:tc>
          <w:tcPr>
            <w:tcW w:w="968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381,3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87</w:t>
            </w:r>
          </w:p>
        </w:tc>
        <w:tc>
          <w:tcPr>
            <w:tcW w:w="992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0,23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4,6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4.6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E80A71" w:rsidRPr="00F42295" w:rsidTr="00BB403A">
        <w:trPr>
          <w:jc w:val="center"/>
        </w:trPr>
        <w:tc>
          <w:tcPr>
            <w:tcW w:w="413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1319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Майница</w:t>
            </w:r>
          </w:p>
        </w:tc>
        <w:tc>
          <w:tcPr>
            <w:tcW w:w="968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200,0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104</w:t>
            </w:r>
          </w:p>
        </w:tc>
        <w:tc>
          <w:tcPr>
            <w:tcW w:w="992" w:type="dxa"/>
          </w:tcPr>
          <w:p w:rsidR="00E80A71" w:rsidRDefault="00E80A71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0,52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E80A71" w:rsidRDefault="00E80A71" w:rsidP="00E80A71">
            <w:pPr>
              <w:jc w:val="center"/>
            </w:pPr>
            <w:r w:rsidRPr="00541CC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4,81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E80A71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4,81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E80A71" w:rsidRPr="00700578" w:rsidRDefault="00F87780" w:rsidP="00E80A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684CCF" w:rsidRPr="00F42295" w:rsidTr="00BB403A">
        <w:trPr>
          <w:jc w:val="center"/>
        </w:trPr>
        <w:tc>
          <w:tcPr>
            <w:tcW w:w="413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131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96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3 765,53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2 325</w:t>
            </w:r>
          </w:p>
        </w:tc>
        <w:tc>
          <w:tcPr>
            <w:tcW w:w="55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2 189</w:t>
            </w:r>
          </w:p>
        </w:tc>
        <w:tc>
          <w:tcPr>
            <w:tcW w:w="992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73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3,14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27</w:t>
            </w:r>
          </w:p>
        </w:tc>
        <w:tc>
          <w:tcPr>
            <w:tcW w:w="42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Pr="00F42295" w:rsidRDefault="00E80A71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46</w:t>
            </w:r>
          </w:p>
        </w:tc>
        <w:tc>
          <w:tcPr>
            <w:tcW w:w="425" w:type="dxa"/>
          </w:tcPr>
          <w:p w:rsidR="00684CCF" w:rsidRPr="00F42295" w:rsidRDefault="00684CCF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684CCF" w:rsidRPr="004A06E8" w:rsidRDefault="00E57D6C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4A06E8">
              <w:rPr>
                <w:rFonts w:ascii="Times New Roman" w:hAnsi="Times New Roman" w:cs="Times New Roman"/>
                <w:sz w:val="10"/>
                <w:szCs w:val="10"/>
              </w:rPr>
              <w:t>63,02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107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4,89</w:t>
            </w:r>
          </w:p>
        </w:tc>
        <w:tc>
          <w:tcPr>
            <w:tcW w:w="567" w:type="dxa"/>
          </w:tcPr>
          <w:p w:rsidR="00684CCF" w:rsidRPr="00F42295" w:rsidRDefault="00F87780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:rsidR="00684CCF" w:rsidRPr="00F42295" w:rsidRDefault="00F411DC" w:rsidP="00684CC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3,29</w:t>
            </w:r>
          </w:p>
        </w:tc>
        <w:tc>
          <w:tcPr>
            <w:tcW w:w="425" w:type="dxa"/>
          </w:tcPr>
          <w:p w:rsidR="00684CCF" w:rsidRDefault="00F87780" w:rsidP="00684CCF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22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F704C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684CCF" w:rsidRDefault="00684CCF" w:rsidP="00684CCF">
            <w:pPr>
              <w:jc w:val="center"/>
            </w:pPr>
            <w:r w:rsidRPr="00F704C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684CCF" w:rsidRDefault="00684CCF" w:rsidP="00684CCF">
            <w:pPr>
              <w:jc w:val="center"/>
            </w:pPr>
            <w:r w:rsidRPr="00F704C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684CCF" w:rsidRDefault="00684CCF" w:rsidP="00684CCF">
            <w:pPr>
              <w:jc w:val="center"/>
            </w:pPr>
            <w:r w:rsidRPr="00F704C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</w:tbl>
    <w:p w:rsidR="00F9517B" w:rsidRPr="00F42295" w:rsidRDefault="00F9517B" w:rsidP="00F9517B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9223B" w:rsidRPr="009B46BC" w:rsidRDefault="009B46BC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9B46BC">
        <w:rPr>
          <w:rFonts w:ascii="Times New Roman" w:hAnsi="Times New Roman" w:cs="Times New Roman"/>
          <w:sz w:val="12"/>
          <w:szCs w:val="12"/>
        </w:rPr>
        <w:t>Учет численности корякского снеж</w:t>
      </w:r>
      <w:r w:rsidR="00F411DC">
        <w:rPr>
          <w:rFonts w:ascii="Times New Roman" w:hAnsi="Times New Roman" w:cs="Times New Roman"/>
          <w:sz w:val="12"/>
          <w:szCs w:val="12"/>
        </w:rPr>
        <w:t>ного барана проведен осенью 2025</w:t>
      </w:r>
      <w:bookmarkStart w:id="0" w:name="_GoBack"/>
      <w:bookmarkEnd w:id="0"/>
      <w:r w:rsidRPr="009B46BC">
        <w:rPr>
          <w:rFonts w:ascii="Times New Roman" w:hAnsi="Times New Roman" w:cs="Times New Roman"/>
          <w:sz w:val="12"/>
          <w:szCs w:val="12"/>
        </w:rPr>
        <w:t xml:space="preserve"> года.</w:t>
      </w:r>
    </w:p>
    <w:p w:rsidR="009B46BC" w:rsidRDefault="009B46BC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B46BC" w:rsidRDefault="009B46BC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B46BC" w:rsidRDefault="009B46BC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9223B" w:rsidRDefault="003C384F" w:rsidP="00F9517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 охраны</w:t>
      </w:r>
    </w:p>
    <w:p w:rsidR="003C384F" w:rsidRDefault="00860D93" w:rsidP="00F9517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="003C384F">
        <w:rPr>
          <w:rFonts w:ascii="Times New Roman" w:hAnsi="Times New Roman" w:cs="Times New Roman"/>
          <w:sz w:val="20"/>
          <w:szCs w:val="20"/>
        </w:rPr>
        <w:t xml:space="preserve"> использования животного мира</w:t>
      </w:r>
    </w:p>
    <w:p w:rsidR="0059223B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Департамента природных</w:t>
      </w:r>
      <w:r w:rsidR="0059223B">
        <w:rPr>
          <w:rFonts w:ascii="Times New Roman" w:hAnsi="Times New Roman" w:cs="Times New Roman"/>
          <w:sz w:val="20"/>
          <w:szCs w:val="20"/>
        </w:rPr>
        <w:t xml:space="preserve"> </w:t>
      </w:r>
      <w:r w:rsidR="002F0B4A">
        <w:rPr>
          <w:rFonts w:ascii="Times New Roman" w:hAnsi="Times New Roman" w:cs="Times New Roman"/>
          <w:sz w:val="20"/>
          <w:szCs w:val="20"/>
        </w:rPr>
        <w:t>ресурсов</w:t>
      </w:r>
    </w:p>
    <w:p w:rsidR="002F0B4A" w:rsidRPr="0059223B" w:rsidRDefault="0059223B" w:rsidP="00F9517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9223B">
        <w:rPr>
          <w:rFonts w:ascii="Times New Roman" w:hAnsi="Times New Roman" w:cs="Times New Roman"/>
          <w:sz w:val="20"/>
          <w:szCs w:val="20"/>
          <w:u w:val="single"/>
        </w:rPr>
        <w:t xml:space="preserve">и экологии Чукотского автономного округа                      ______________ </w:t>
      </w:r>
      <w:r w:rsidR="003C384F">
        <w:rPr>
          <w:rFonts w:ascii="Times New Roman" w:hAnsi="Times New Roman" w:cs="Times New Roman"/>
          <w:sz w:val="20"/>
          <w:szCs w:val="20"/>
          <w:u w:val="single"/>
        </w:rPr>
        <w:t xml:space="preserve">                    А.В. Фатин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4A06E8">
        <w:rPr>
          <w:rFonts w:ascii="Times New Roman" w:hAnsi="Times New Roman" w:cs="Times New Roman"/>
          <w:sz w:val="20"/>
          <w:szCs w:val="20"/>
          <w:u w:val="single"/>
        </w:rPr>
        <w:t xml:space="preserve">         «    »_____________2026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9517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наименование уполномоченного органа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подпись                                                     расшифровка подписи</w:t>
      </w:r>
    </w:p>
    <w:p w:rsidR="0059223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субъекта Российской Федерации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9517B" w:rsidRPr="00496018" w:rsidSect="004960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4D7" w:rsidRDefault="00E974D7" w:rsidP="00BE4BB2">
      <w:pPr>
        <w:spacing w:after="0" w:line="240" w:lineRule="auto"/>
      </w:pPr>
      <w:r>
        <w:separator/>
      </w:r>
    </w:p>
  </w:endnote>
  <w:endnote w:type="continuationSeparator" w:id="0">
    <w:p w:rsidR="00E974D7" w:rsidRDefault="00E974D7" w:rsidP="00BE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4D7" w:rsidRDefault="00E974D7" w:rsidP="00BE4BB2">
      <w:pPr>
        <w:spacing w:after="0" w:line="240" w:lineRule="auto"/>
      </w:pPr>
      <w:r>
        <w:separator/>
      </w:r>
    </w:p>
  </w:footnote>
  <w:footnote w:type="continuationSeparator" w:id="0">
    <w:p w:rsidR="00E974D7" w:rsidRDefault="00E974D7" w:rsidP="00BE4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52"/>
    <w:rsid w:val="000475D6"/>
    <w:rsid w:val="00065481"/>
    <w:rsid w:val="000A6C5E"/>
    <w:rsid w:val="000B59C1"/>
    <w:rsid w:val="000D6ACA"/>
    <w:rsid w:val="001424FB"/>
    <w:rsid w:val="001926B3"/>
    <w:rsid w:val="00233A62"/>
    <w:rsid w:val="002413B7"/>
    <w:rsid w:val="002B4325"/>
    <w:rsid w:val="002F0B4A"/>
    <w:rsid w:val="0030431E"/>
    <w:rsid w:val="00337C37"/>
    <w:rsid w:val="003430D4"/>
    <w:rsid w:val="003C384F"/>
    <w:rsid w:val="003E776C"/>
    <w:rsid w:val="003F750E"/>
    <w:rsid w:val="004010E3"/>
    <w:rsid w:val="0043363F"/>
    <w:rsid w:val="00461A5A"/>
    <w:rsid w:val="00496018"/>
    <w:rsid w:val="004A06E8"/>
    <w:rsid w:val="004A58DE"/>
    <w:rsid w:val="004F3428"/>
    <w:rsid w:val="00504C04"/>
    <w:rsid w:val="0059223B"/>
    <w:rsid w:val="005A10A6"/>
    <w:rsid w:val="006218BD"/>
    <w:rsid w:val="0062686F"/>
    <w:rsid w:val="0064111E"/>
    <w:rsid w:val="00644E87"/>
    <w:rsid w:val="00684CCF"/>
    <w:rsid w:val="006A4174"/>
    <w:rsid w:val="006A5D8B"/>
    <w:rsid w:val="006C2CD6"/>
    <w:rsid w:val="007A7D0F"/>
    <w:rsid w:val="007C3017"/>
    <w:rsid w:val="007E1DD5"/>
    <w:rsid w:val="007E7D6A"/>
    <w:rsid w:val="007F340C"/>
    <w:rsid w:val="007F4478"/>
    <w:rsid w:val="00860D93"/>
    <w:rsid w:val="00870E29"/>
    <w:rsid w:val="00896621"/>
    <w:rsid w:val="008B50DB"/>
    <w:rsid w:val="008C22B6"/>
    <w:rsid w:val="008C421A"/>
    <w:rsid w:val="00905240"/>
    <w:rsid w:val="00942016"/>
    <w:rsid w:val="00960352"/>
    <w:rsid w:val="009B46BC"/>
    <w:rsid w:val="00A24B65"/>
    <w:rsid w:val="00A34AAF"/>
    <w:rsid w:val="00A43F51"/>
    <w:rsid w:val="00A558B6"/>
    <w:rsid w:val="00AC4656"/>
    <w:rsid w:val="00B04CE3"/>
    <w:rsid w:val="00B12BB5"/>
    <w:rsid w:val="00B7761C"/>
    <w:rsid w:val="00BB403A"/>
    <w:rsid w:val="00BC427A"/>
    <w:rsid w:val="00BE4BB2"/>
    <w:rsid w:val="00BF750D"/>
    <w:rsid w:val="00C168C7"/>
    <w:rsid w:val="00C47A71"/>
    <w:rsid w:val="00C91FE4"/>
    <w:rsid w:val="00CA07AB"/>
    <w:rsid w:val="00CB4E37"/>
    <w:rsid w:val="00CD5BCC"/>
    <w:rsid w:val="00CE4E13"/>
    <w:rsid w:val="00CF1044"/>
    <w:rsid w:val="00D031DD"/>
    <w:rsid w:val="00D678D7"/>
    <w:rsid w:val="00DC1937"/>
    <w:rsid w:val="00E1198C"/>
    <w:rsid w:val="00E5791E"/>
    <w:rsid w:val="00E57D6C"/>
    <w:rsid w:val="00E7584A"/>
    <w:rsid w:val="00E80A71"/>
    <w:rsid w:val="00E91B63"/>
    <w:rsid w:val="00E94357"/>
    <w:rsid w:val="00E974D7"/>
    <w:rsid w:val="00EA5078"/>
    <w:rsid w:val="00ED5E85"/>
    <w:rsid w:val="00F02066"/>
    <w:rsid w:val="00F33816"/>
    <w:rsid w:val="00F411DC"/>
    <w:rsid w:val="00F42295"/>
    <w:rsid w:val="00F4470D"/>
    <w:rsid w:val="00F70598"/>
    <w:rsid w:val="00F87780"/>
    <w:rsid w:val="00F9517B"/>
    <w:rsid w:val="00FA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21F063-4DD3-44AD-B4BF-9370DB7B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BB2"/>
  </w:style>
  <w:style w:type="paragraph" w:styleId="a5">
    <w:name w:val="footer"/>
    <w:basedOn w:val="a"/>
    <w:link w:val="a6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BB2"/>
  </w:style>
  <w:style w:type="table" w:styleId="a7">
    <w:name w:val="Table Grid"/>
    <w:basedOn w:val="a1"/>
    <w:uiPriority w:val="39"/>
    <w:rsid w:val="004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C2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2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33</cp:revision>
  <cp:lastPrinted>2026-04-07T21:09:00Z</cp:lastPrinted>
  <dcterms:created xsi:type="dcterms:W3CDTF">2023-06-01T21:47:00Z</dcterms:created>
  <dcterms:modified xsi:type="dcterms:W3CDTF">2026-04-07T21:09:00Z</dcterms:modified>
</cp:coreProperties>
</file>